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123C" w:rsidRPr="006E18DB" w:rsidRDefault="0010123C" w:rsidP="0010123C">
      <w:pPr>
        <w:tabs>
          <w:tab w:val="left" w:pos="4785"/>
          <w:tab w:val="center" w:pos="6039"/>
        </w:tabs>
        <w:spacing w:after="0" w:line="240" w:lineRule="auto"/>
        <w:ind w:left="540"/>
        <w:jc w:val="center"/>
        <w:outlineLvl w:val="0"/>
        <w:rPr>
          <w:rStyle w:val="a8"/>
          <w:rFonts w:ascii="Arial" w:hAnsi="Arial" w:cs="Arial"/>
          <w:color w:val="993366"/>
          <w:sz w:val="32"/>
          <w:szCs w:val="32"/>
        </w:rPr>
      </w:pPr>
      <w:r w:rsidRPr="00770FE7">
        <w:rPr>
          <w:rFonts w:ascii="Times New Roman" w:hAnsi="Times New Roman"/>
          <w:b/>
          <w:color w:val="993366"/>
          <w:sz w:val="32"/>
          <w:szCs w:val="32"/>
        </w:rPr>
        <w:t xml:space="preserve">Коллекция </w:t>
      </w:r>
      <w:r w:rsidR="002D7A95">
        <w:rPr>
          <w:rStyle w:val="a8"/>
          <w:rFonts w:ascii="Times New Roman" w:hAnsi="Times New Roman"/>
          <w:color w:val="993366"/>
          <w:sz w:val="32"/>
          <w:szCs w:val="32"/>
          <w:lang w:val="en-US"/>
        </w:rPr>
        <w:t>P</w:t>
      </w:r>
      <w:r w:rsidR="00C921AF">
        <w:rPr>
          <w:rStyle w:val="a8"/>
          <w:rFonts w:ascii="Times New Roman" w:hAnsi="Times New Roman"/>
          <w:color w:val="993366"/>
          <w:sz w:val="32"/>
          <w:szCs w:val="32"/>
          <w:lang w:val="en-US"/>
        </w:rPr>
        <w:t>erla</w:t>
      </w:r>
    </w:p>
    <w:p w:rsidR="0010123C" w:rsidRPr="00D011F1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  <w:sz w:val="22"/>
          <w:szCs w:val="22"/>
        </w:rPr>
      </w:pPr>
    </w:p>
    <w:tbl>
      <w:tblPr>
        <w:tblW w:w="8646" w:type="dxa"/>
        <w:tblCellSpacing w:w="0" w:type="dxa"/>
        <w:tblInd w:w="10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2"/>
        <w:gridCol w:w="4394"/>
      </w:tblGrid>
      <w:tr w:rsidR="0010123C" w:rsidRPr="00624478" w:rsidTr="00B1685A">
        <w:trPr>
          <w:trHeight w:val="46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</w:rPr>
              <w:t>н</w:t>
            </w:r>
            <w:r w:rsidRPr="00624478">
              <w:rPr>
                <w:rStyle w:val="a8"/>
                <w:rFonts w:ascii="Times New Roman" w:hAnsi="Times New Roman"/>
              </w:rPr>
              <w:t>аименование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2D7A95" w:rsidP="00C921AF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color w:val="9933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 w:val="0"/>
                <w:color w:val="993366"/>
                <w:sz w:val="22"/>
                <w:szCs w:val="22"/>
                <w:lang w:val="en-US"/>
              </w:rPr>
              <w:t>P</w:t>
            </w:r>
            <w:r w:rsidR="00C921AF">
              <w:rPr>
                <w:rFonts w:ascii="Times New Roman" w:hAnsi="Times New Roman" w:cs="Times New Roman"/>
                <w:bCs w:val="0"/>
                <w:color w:val="993366"/>
                <w:sz w:val="22"/>
                <w:szCs w:val="22"/>
                <w:lang w:val="en-US"/>
              </w:rPr>
              <w:t>erla</w:t>
            </w:r>
          </w:p>
        </w:tc>
      </w:tr>
      <w:tr w:rsidR="0010123C" w:rsidRPr="00624478" w:rsidTr="00B1685A">
        <w:trPr>
          <w:trHeight w:val="35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  <w:b w:val="0"/>
              </w:rPr>
              <w:t>м</w:t>
            </w:r>
            <w:r w:rsidRPr="00624478">
              <w:rPr>
                <w:rStyle w:val="a8"/>
                <w:rFonts w:ascii="Times New Roman" w:hAnsi="Times New Roman"/>
                <w:b w:val="0"/>
              </w:rPr>
              <w:t>атериал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10123C" w:rsidRDefault="00C921AF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Букле</w:t>
            </w:r>
          </w:p>
        </w:tc>
      </w:tr>
      <w:tr w:rsidR="0010123C" w:rsidRPr="00624478" w:rsidTr="00B1685A">
        <w:trPr>
          <w:trHeight w:val="400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7A5833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7A5833">
              <w:rPr>
                <w:rStyle w:val="a8"/>
                <w:rFonts w:ascii="Times New Roman" w:hAnsi="Times New Roman"/>
                <w:b w:val="0"/>
              </w:rPr>
              <w:t>состав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23C" w:rsidRPr="007A5833" w:rsidRDefault="00C921AF" w:rsidP="00B744C4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52% pp</w:t>
            </w:r>
            <w:r>
              <w:rPr>
                <w:sz w:val="22"/>
                <w:szCs w:val="22"/>
              </w:rPr>
              <w:t>;</w:t>
            </w:r>
            <w:r>
              <w:rPr>
                <w:sz w:val="22"/>
                <w:szCs w:val="22"/>
                <w:lang w:val="en-US"/>
              </w:rPr>
              <w:t xml:space="preserve"> 48</w:t>
            </w:r>
            <w:r w:rsidR="0092612C" w:rsidRPr="007A5833">
              <w:rPr>
                <w:sz w:val="22"/>
                <w:szCs w:val="22"/>
              </w:rPr>
              <w:t xml:space="preserve">% </w:t>
            </w:r>
            <w:r w:rsidR="0092612C" w:rsidRPr="007A5833">
              <w:rPr>
                <w:sz w:val="22"/>
                <w:szCs w:val="22"/>
                <w:lang w:val="en-US"/>
              </w:rPr>
              <w:t>pes</w:t>
            </w:r>
          </w:p>
        </w:tc>
      </w:tr>
      <w:tr w:rsidR="0010123C" w:rsidRPr="00624478" w:rsidTr="00DA2A89">
        <w:trPr>
          <w:trHeight w:val="271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  <w:b w:val="0"/>
              </w:rPr>
              <w:t>ш</w:t>
            </w:r>
            <w:r w:rsidRPr="00624478">
              <w:rPr>
                <w:rStyle w:val="a8"/>
                <w:rFonts w:ascii="Times New Roman" w:hAnsi="Times New Roman"/>
                <w:b w:val="0"/>
              </w:rPr>
              <w:t>ирина ткани, см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813C1D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140</w:t>
            </w:r>
            <w:r w:rsidR="0010123C" w:rsidRPr="00624478">
              <w:rPr>
                <w:sz w:val="22"/>
                <w:szCs w:val="22"/>
              </w:rPr>
              <w:t xml:space="preserve"> см</w:t>
            </w:r>
          </w:p>
        </w:tc>
      </w:tr>
      <w:tr w:rsidR="0010123C" w:rsidRPr="00624478" w:rsidTr="00B1685A">
        <w:trPr>
          <w:trHeight w:val="28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123C" w:rsidRPr="00DA2A89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DA2A89">
              <w:rPr>
                <w:rStyle w:val="a8"/>
                <w:rFonts w:ascii="Times New Roman" w:hAnsi="Times New Roman"/>
                <w:b w:val="0"/>
              </w:rPr>
              <w:t xml:space="preserve">Вес, </w:t>
            </w:r>
            <w:r w:rsidRPr="00DA2A89">
              <w:rPr>
                <w:rFonts w:ascii="Times New Roman" w:hAnsi="Times New Roman"/>
              </w:rPr>
              <w:t>г</w:t>
            </w:r>
            <w:r w:rsidRPr="00DA2A89">
              <w:rPr>
                <w:rFonts w:ascii="Times New Roman" w:eastAsia="Times New Roman" w:hAnsi="Times New Roman"/>
                <w:lang w:eastAsia="ru-RU"/>
              </w:rPr>
              <w:t>р./</w:t>
            </w:r>
            <w:proofErr w:type="spellStart"/>
            <w:r w:rsidRPr="00DA2A89">
              <w:rPr>
                <w:rFonts w:ascii="Times New Roman" w:eastAsia="Times New Roman" w:hAnsi="Times New Roman"/>
                <w:lang w:eastAsia="ru-RU"/>
              </w:rPr>
              <w:t>м.п</w:t>
            </w:r>
            <w:proofErr w:type="spellEnd"/>
            <w:r w:rsidRPr="00DA2A89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C921AF" w:rsidRDefault="00C921AF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600</w:t>
            </w:r>
          </w:p>
        </w:tc>
      </w:tr>
      <w:tr w:rsidR="0010123C" w:rsidRPr="00624478" w:rsidTr="00B1685A">
        <w:trPr>
          <w:trHeight w:val="97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123C" w:rsidRPr="001F3AE1" w:rsidRDefault="0010123C" w:rsidP="00B1685A">
            <w:pPr>
              <w:spacing w:after="0" w:line="240" w:lineRule="auto"/>
              <w:ind w:left="170" w:right="378"/>
              <w:jc w:val="center"/>
              <w:rPr>
                <w:rStyle w:val="a8"/>
                <w:rFonts w:ascii="Times New Roman" w:hAnsi="Times New Roman"/>
                <w:b w:val="0"/>
              </w:rPr>
            </w:pPr>
            <w:r w:rsidRPr="001F3AE1">
              <w:rPr>
                <w:rStyle w:val="a8"/>
                <w:rFonts w:ascii="Times New Roman" w:hAnsi="Times New Roman"/>
                <w:b w:val="0"/>
              </w:rPr>
              <w:t>устойчивость окраски:</w:t>
            </w:r>
          </w:p>
          <w:p w:rsidR="0010123C" w:rsidRPr="001F3AE1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1F3AE1">
              <w:rPr>
                <w:rStyle w:val="a8"/>
                <w:rFonts w:ascii="Times New Roman" w:hAnsi="Times New Roman"/>
                <w:b w:val="0"/>
              </w:rPr>
              <w:t xml:space="preserve">- </w:t>
            </w:r>
            <w:r w:rsidRPr="001F3AE1">
              <w:rPr>
                <w:rFonts w:ascii="Times New Roman" w:hAnsi="Times New Roman"/>
              </w:rPr>
              <w:t>к износу (трению)</w:t>
            </w:r>
          </w:p>
          <w:p w:rsidR="0010123C" w:rsidRPr="001F3AE1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1F3AE1">
              <w:rPr>
                <w:rFonts w:ascii="Times New Roman" w:hAnsi="Times New Roman"/>
              </w:rPr>
              <w:t>- к свету</w:t>
            </w:r>
          </w:p>
          <w:p w:rsidR="0010123C" w:rsidRPr="001F3AE1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1F3AE1">
              <w:rPr>
                <w:rFonts w:ascii="Times New Roman" w:hAnsi="Times New Roman"/>
              </w:rPr>
              <w:t>-к химчистке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1F3AE1" w:rsidRDefault="0010123C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</w:p>
          <w:p w:rsidR="0010123C" w:rsidRPr="001F3AE1" w:rsidRDefault="001F3AE1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 w:rsidRPr="001F3AE1">
              <w:rPr>
                <w:sz w:val="22"/>
                <w:szCs w:val="22"/>
                <w:lang w:val="en-US"/>
              </w:rPr>
              <w:t>5</w:t>
            </w:r>
          </w:p>
          <w:p w:rsidR="0010123C" w:rsidRPr="001F3AE1" w:rsidRDefault="001F3AE1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 w:rsidRPr="001F3AE1">
              <w:rPr>
                <w:sz w:val="22"/>
                <w:szCs w:val="22"/>
                <w:lang w:val="en-US"/>
              </w:rPr>
              <w:t>5</w:t>
            </w:r>
          </w:p>
          <w:p w:rsidR="0010123C" w:rsidRPr="001F3AE1" w:rsidRDefault="001F3AE1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 w:rsidRPr="001F3AE1">
              <w:rPr>
                <w:sz w:val="22"/>
                <w:szCs w:val="22"/>
                <w:lang w:val="en-US"/>
              </w:rPr>
              <w:t>5</w:t>
            </w:r>
          </w:p>
        </w:tc>
      </w:tr>
      <w:tr w:rsidR="0010123C" w:rsidRPr="00624478" w:rsidTr="00B1685A">
        <w:trPr>
          <w:trHeight w:val="597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123C" w:rsidRPr="0092612C" w:rsidRDefault="0010123C" w:rsidP="00B1685A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rStyle w:val="a8"/>
                <w:b w:val="0"/>
                <w:sz w:val="22"/>
                <w:szCs w:val="22"/>
              </w:rPr>
            </w:pPr>
            <w:r w:rsidRPr="0092612C">
              <w:rPr>
                <w:rStyle w:val="a8"/>
                <w:b w:val="0"/>
                <w:sz w:val="22"/>
                <w:szCs w:val="22"/>
              </w:rPr>
              <w:t>стойкость</w:t>
            </w:r>
          </w:p>
          <w:p w:rsidR="0010123C" w:rsidRPr="0092612C" w:rsidRDefault="0010123C" w:rsidP="00B1685A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sz w:val="22"/>
                <w:szCs w:val="22"/>
              </w:rPr>
            </w:pPr>
            <w:r w:rsidRPr="0092612C">
              <w:rPr>
                <w:rStyle w:val="a8"/>
                <w:b w:val="0"/>
                <w:sz w:val="22"/>
                <w:szCs w:val="22"/>
              </w:rPr>
              <w:t>к истиранию</w:t>
            </w:r>
          </w:p>
          <w:p w:rsidR="0010123C" w:rsidRPr="0092612C" w:rsidRDefault="0010123C" w:rsidP="00B1685A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sz w:val="22"/>
                <w:szCs w:val="22"/>
              </w:rPr>
            </w:pPr>
            <w:r w:rsidRPr="0092612C">
              <w:rPr>
                <w:sz w:val="22"/>
                <w:szCs w:val="22"/>
              </w:rPr>
              <w:t>(</w:t>
            </w:r>
            <w:proofErr w:type="spellStart"/>
            <w:r w:rsidRPr="0092612C">
              <w:rPr>
                <w:sz w:val="22"/>
                <w:szCs w:val="22"/>
              </w:rPr>
              <w:t>Martindale</w:t>
            </w:r>
            <w:proofErr w:type="spellEnd"/>
            <w:r w:rsidRPr="0092612C">
              <w:rPr>
                <w:sz w:val="22"/>
                <w:szCs w:val="22"/>
              </w:rPr>
              <w:t xml:space="preserve"> </w:t>
            </w:r>
            <w:proofErr w:type="spellStart"/>
            <w:r w:rsidRPr="0092612C">
              <w:rPr>
                <w:sz w:val="22"/>
                <w:szCs w:val="22"/>
              </w:rPr>
              <w:t>Test</w:t>
            </w:r>
            <w:proofErr w:type="spellEnd"/>
            <w:r w:rsidRPr="0092612C">
              <w:rPr>
                <w:sz w:val="22"/>
                <w:szCs w:val="22"/>
              </w:rPr>
              <w:t>)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C921AF" w:rsidRDefault="006342AD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60</w:t>
            </w:r>
            <w:bookmarkStart w:id="0" w:name="_GoBack"/>
            <w:bookmarkEnd w:id="0"/>
            <w:r w:rsidR="00C921AF">
              <w:rPr>
                <w:sz w:val="22"/>
                <w:szCs w:val="22"/>
              </w:rPr>
              <w:t xml:space="preserve"> </w:t>
            </w:r>
            <w:r w:rsidR="00C921AF">
              <w:rPr>
                <w:sz w:val="22"/>
                <w:szCs w:val="22"/>
                <w:lang w:val="en-US"/>
              </w:rPr>
              <w:t>000</w:t>
            </w:r>
          </w:p>
        </w:tc>
      </w:tr>
    </w:tbl>
    <w:p w:rsidR="0010123C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p w:rsidR="0010123C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p w:rsidR="0010123C" w:rsidRPr="00E46793" w:rsidRDefault="0010123C" w:rsidP="0010123C">
      <w:pPr>
        <w:spacing w:after="0" w:line="240" w:lineRule="auto"/>
        <w:ind w:left="900"/>
        <w:outlineLvl w:val="0"/>
        <w:rPr>
          <w:rFonts w:ascii="Times New Roman" w:hAnsi="Times New Roman"/>
          <w:bCs/>
        </w:rPr>
      </w:pPr>
      <w:r w:rsidRPr="00DA2A89">
        <w:rPr>
          <w:rStyle w:val="a8"/>
          <w:rFonts w:ascii="Times New Roman" w:hAnsi="Times New Roman"/>
        </w:rPr>
        <w:t xml:space="preserve">Уход за тканями коллекции </w:t>
      </w:r>
      <w:r w:rsidR="00C05B0D">
        <w:rPr>
          <w:rFonts w:ascii="Times New Roman" w:hAnsi="Times New Roman"/>
          <w:b/>
          <w:lang w:val="en-US"/>
        </w:rPr>
        <w:t>Perla</w:t>
      </w:r>
      <w:r w:rsidRPr="00DA2A89">
        <w:rPr>
          <w:rFonts w:ascii="Times New Roman" w:hAnsi="Times New Roman"/>
          <w:bCs/>
        </w:rPr>
        <w:t>.</w:t>
      </w:r>
    </w:p>
    <w:p w:rsidR="0010123C" w:rsidRPr="00AE0D80" w:rsidRDefault="0010123C" w:rsidP="0010123C">
      <w:pPr>
        <w:pStyle w:val="a7"/>
        <w:spacing w:before="0" w:beforeAutospacing="0" w:after="0" w:afterAutospacing="0"/>
        <w:outlineLvl w:val="0"/>
        <w:rPr>
          <w:color w:val="300000"/>
          <w:sz w:val="20"/>
          <w:szCs w:val="20"/>
        </w:rPr>
      </w:pPr>
    </w:p>
    <w:p w:rsidR="002D7A95" w:rsidRDefault="002D7A95"/>
    <w:p w:rsidR="002D7A95" w:rsidRPr="002D7A95" w:rsidRDefault="002D7A95" w:rsidP="002D7A95">
      <w:pPr>
        <w:tabs>
          <w:tab w:val="left" w:pos="2039"/>
        </w:tabs>
      </w:pPr>
      <w:r>
        <w:tab/>
      </w:r>
    </w:p>
    <w:tbl>
      <w:tblPr>
        <w:tblpPr w:leftFromText="180" w:rightFromText="180" w:bottomFromText="200" w:vertAnchor="text" w:horzAnchor="margin" w:tblpX="288" w:tblpY="-287"/>
        <w:tblOverlap w:val="never"/>
        <w:tblW w:w="9900" w:type="dxa"/>
        <w:tblLayout w:type="fixed"/>
        <w:tblLook w:val="04A0" w:firstRow="1" w:lastRow="0" w:firstColumn="1" w:lastColumn="0" w:noHBand="0" w:noVBand="1"/>
      </w:tblPr>
      <w:tblGrid>
        <w:gridCol w:w="2264"/>
        <w:gridCol w:w="2236"/>
        <w:gridCol w:w="1620"/>
        <w:gridCol w:w="1800"/>
        <w:gridCol w:w="1980"/>
      </w:tblGrid>
      <w:tr w:rsidR="002D7A95" w:rsidTr="002D7A95">
        <w:trPr>
          <w:trHeight w:val="754"/>
        </w:trPr>
        <w:tc>
          <w:tcPr>
            <w:tcW w:w="2264" w:type="dxa"/>
            <w:hideMark/>
          </w:tcPr>
          <w:p w:rsidR="002D7A95" w:rsidRDefault="008126A5" w:rsidP="00BF309D">
            <w:pPr>
              <w:pStyle w:val="a7"/>
              <w:spacing w:before="0" w:beforeAutospacing="0" w:after="0" w:afterAutospacing="0" w:line="276" w:lineRule="auto"/>
              <w:ind w:right="-250"/>
              <w:jc w:val="center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04CD4503" wp14:editId="51DD2A01">
                  <wp:extent cx="600075" cy="581025"/>
                  <wp:effectExtent l="0" t="0" r="9525" b="0"/>
                  <wp:docPr id="1" name="Рисунок 1" descr="https://viking26.ru/wp-content/uploads/images/5/znachki-dlya-stirki-06F8CB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viking26.ru/wp-content/uploads/images/5/znachki-dlya-stirki-06F8CB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6" w:type="dxa"/>
            <w:hideMark/>
          </w:tcPr>
          <w:p w:rsidR="002D7A95" w:rsidRDefault="002D7A95" w:rsidP="00BF309D">
            <w:pPr>
              <w:pStyle w:val="a7"/>
              <w:spacing w:before="0" w:beforeAutospacing="0" w:after="0" w:afterAutospacing="0" w:line="276" w:lineRule="auto"/>
              <w:ind w:left="-249"/>
              <w:jc w:val="center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482600" cy="48260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2600" cy="48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  <w:hideMark/>
          </w:tcPr>
          <w:p w:rsidR="002D7A95" w:rsidRDefault="002D7A95" w:rsidP="00BF309D">
            <w:pPr>
              <w:pStyle w:val="a7"/>
              <w:spacing w:before="0" w:beforeAutospacing="0" w:after="0" w:afterAutospacing="0" w:line="276" w:lineRule="auto"/>
              <w:ind w:left="-96"/>
              <w:jc w:val="center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421005" cy="421005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005" cy="421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hideMark/>
          </w:tcPr>
          <w:p w:rsidR="002D7A95" w:rsidRDefault="002D7A95" w:rsidP="00BF309D">
            <w:pPr>
              <w:pStyle w:val="a7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431800" cy="431800"/>
                  <wp:effectExtent l="0" t="0" r="6350" b="6350"/>
                  <wp:docPr id="13" name="Рисунок 13" descr="image0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image0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  <w:hideMark/>
          </w:tcPr>
          <w:p w:rsidR="002D7A95" w:rsidRDefault="00E17422" w:rsidP="00BF309D">
            <w:pPr>
              <w:pStyle w:val="a7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76A82A02" wp14:editId="2C60991F">
                  <wp:extent cx="552450" cy="552450"/>
                  <wp:effectExtent l="0" t="0" r="0" b="0"/>
                  <wp:docPr id="5" name="Рисунок 5" descr="https://k2v.ru/wp-content/uploads/2020/04/1024px-b-geln.svg_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k2v.ru/wp-content/uploads/2020/04/1024px-b-geln.svg_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7A95" w:rsidTr="002D7A95">
        <w:trPr>
          <w:trHeight w:val="1389"/>
        </w:trPr>
        <w:tc>
          <w:tcPr>
            <w:tcW w:w="2264" w:type="dxa"/>
            <w:hideMark/>
          </w:tcPr>
          <w:p w:rsidR="002D7A95" w:rsidRPr="006B41FC" w:rsidRDefault="00C921AF" w:rsidP="008126A5">
            <w:pPr>
              <w:pStyle w:val="a7"/>
              <w:spacing w:before="0" w:beforeAutospacing="0" w:after="0" w:afterAutospacing="0" w:line="276" w:lineRule="auto"/>
              <w:ind w:right="-25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Стирка разрешена</w:t>
            </w:r>
          </w:p>
        </w:tc>
        <w:tc>
          <w:tcPr>
            <w:tcW w:w="2236" w:type="dxa"/>
          </w:tcPr>
          <w:p w:rsidR="00195093" w:rsidRDefault="00195093" w:rsidP="00195093">
            <w:pPr>
              <w:pStyle w:val="a7"/>
              <w:spacing w:before="0" w:beforeAutospacing="0" w:after="0" w:afterAutospacing="0"/>
              <w:ind w:left="-108"/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Разрешена</w:t>
            </w:r>
          </w:p>
          <w:p w:rsidR="00195093" w:rsidRDefault="00195093" w:rsidP="00195093">
            <w:pPr>
              <w:pStyle w:val="a7"/>
              <w:spacing w:before="0" w:beforeAutospacing="0" w:after="0" w:afterAutospacing="0"/>
              <w:ind w:left="-108"/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сухая чистка </w:t>
            </w:r>
          </w:p>
          <w:p w:rsidR="002D7A95" w:rsidRDefault="002D7A95" w:rsidP="00BF309D">
            <w:pPr>
              <w:pStyle w:val="a7"/>
              <w:spacing w:before="0" w:beforeAutospacing="0" w:after="0" w:afterAutospacing="0" w:line="276" w:lineRule="auto"/>
              <w:ind w:left="-10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20" w:type="dxa"/>
            <w:hideMark/>
          </w:tcPr>
          <w:p w:rsidR="002D7A95" w:rsidRDefault="00C921AF" w:rsidP="00BF309D">
            <w:pPr>
              <w:pStyle w:val="a7"/>
              <w:spacing w:before="0" w:beforeAutospacing="0" w:after="0" w:afterAutospacing="0" w:line="276" w:lineRule="auto"/>
              <w:ind w:left="-108"/>
              <w:jc w:val="center"/>
              <w:rPr>
                <w:color w:val="333333"/>
                <w:sz w:val="20"/>
                <w:szCs w:val="20"/>
                <w:lang w:eastAsia="en-US"/>
              </w:rPr>
            </w:pPr>
            <w:r>
              <w:rPr>
                <w:color w:val="333333"/>
                <w:sz w:val="20"/>
                <w:szCs w:val="20"/>
                <w:lang w:eastAsia="en-US"/>
              </w:rPr>
              <w:t>З</w:t>
            </w:r>
            <w:r w:rsidR="002D7A95">
              <w:rPr>
                <w:color w:val="333333"/>
                <w:sz w:val="20"/>
                <w:szCs w:val="20"/>
                <w:lang w:eastAsia="en-US"/>
              </w:rPr>
              <w:t xml:space="preserve">апрещено </w:t>
            </w:r>
          </w:p>
          <w:p w:rsidR="002D7A95" w:rsidRDefault="002D7A95" w:rsidP="00BF309D">
            <w:pPr>
              <w:pStyle w:val="a7"/>
              <w:spacing w:before="0" w:beforeAutospacing="0" w:after="0" w:afterAutospacing="0" w:line="276" w:lineRule="auto"/>
              <w:ind w:left="-108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color w:val="333333"/>
                <w:sz w:val="20"/>
                <w:szCs w:val="20"/>
                <w:lang w:eastAsia="en-US"/>
              </w:rPr>
              <w:t>использование отбеливателя</w:t>
            </w:r>
          </w:p>
        </w:tc>
        <w:tc>
          <w:tcPr>
            <w:tcW w:w="1800" w:type="dxa"/>
            <w:hideMark/>
          </w:tcPr>
          <w:p w:rsidR="002D7A95" w:rsidRDefault="00C921AF" w:rsidP="00BF309D">
            <w:pPr>
              <w:pStyle w:val="a7"/>
              <w:spacing w:before="0" w:beforeAutospacing="0" w:after="0" w:afterAutospacing="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</w:t>
            </w:r>
            <w:r w:rsidR="002D7A95">
              <w:rPr>
                <w:sz w:val="20"/>
                <w:szCs w:val="20"/>
                <w:lang w:eastAsia="en-US"/>
              </w:rPr>
              <w:t xml:space="preserve">апрещена </w:t>
            </w:r>
          </w:p>
          <w:p w:rsidR="002D7A95" w:rsidRDefault="002D7A95" w:rsidP="00BF309D">
            <w:pPr>
              <w:pStyle w:val="a7"/>
              <w:spacing w:before="0" w:beforeAutospacing="0" w:after="0" w:afterAutospacing="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сушка в </w:t>
            </w:r>
          </w:p>
          <w:p w:rsidR="002D7A95" w:rsidRDefault="002D7A95" w:rsidP="00BF309D">
            <w:pPr>
              <w:pStyle w:val="a7"/>
              <w:spacing w:before="0" w:beforeAutospacing="0" w:after="0" w:afterAutospacing="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специальной</w:t>
            </w:r>
          </w:p>
          <w:p w:rsidR="002D7A95" w:rsidRDefault="002D7A95" w:rsidP="00BF309D">
            <w:pPr>
              <w:pStyle w:val="a7"/>
              <w:spacing w:before="0" w:beforeAutospacing="0" w:after="0" w:afterAutospacing="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сушильной </w:t>
            </w:r>
          </w:p>
          <w:p w:rsidR="002D7A95" w:rsidRDefault="002D7A95" w:rsidP="00BF309D">
            <w:pPr>
              <w:pStyle w:val="a7"/>
              <w:spacing w:before="0" w:beforeAutospacing="0" w:after="0" w:afterAutospacing="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камере </w:t>
            </w:r>
          </w:p>
        </w:tc>
        <w:tc>
          <w:tcPr>
            <w:tcW w:w="1980" w:type="dxa"/>
            <w:hideMark/>
          </w:tcPr>
          <w:p w:rsidR="002D7A95" w:rsidRDefault="00C921AF" w:rsidP="00C921AF">
            <w:pPr>
              <w:pStyle w:val="a7"/>
              <w:spacing w:before="0" w:beforeAutospacing="0" w:after="0" w:afterAutospacing="0" w:line="276" w:lineRule="auto"/>
              <w:jc w:val="center"/>
              <w:rPr>
                <w:color w:val="333333"/>
                <w:sz w:val="20"/>
                <w:szCs w:val="20"/>
                <w:lang w:eastAsia="en-US"/>
              </w:rPr>
            </w:pPr>
            <w:r>
              <w:rPr>
                <w:color w:val="333333"/>
                <w:sz w:val="20"/>
                <w:szCs w:val="20"/>
              </w:rPr>
              <w:t>Гладить разрешено</w:t>
            </w:r>
          </w:p>
        </w:tc>
      </w:tr>
    </w:tbl>
    <w:p w:rsidR="00F33732" w:rsidRPr="002D7A95" w:rsidRDefault="00F33732" w:rsidP="002D7A95">
      <w:pPr>
        <w:tabs>
          <w:tab w:val="left" w:pos="2039"/>
        </w:tabs>
      </w:pPr>
    </w:p>
    <w:sectPr w:rsidR="00F33732" w:rsidRPr="002D7A95" w:rsidSect="00321847">
      <w:headerReference w:type="default" r:id="rId11"/>
      <w:footerReference w:type="default" r:id="rId12"/>
      <w:pgSz w:w="11906" w:h="16838"/>
      <w:pgMar w:top="180" w:right="707" w:bottom="454" w:left="709" w:header="421" w:footer="3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6237" w:rsidRDefault="000B6237" w:rsidP="0010123C">
      <w:pPr>
        <w:spacing w:after="0" w:line="240" w:lineRule="auto"/>
      </w:pPr>
      <w:r>
        <w:separator/>
      </w:r>
    </w:p>
  </w:endnote>
  <w:endnote w:type="continuationSeparator" w:id="0">
    <w:p w:rsidR="000B6237" w:rsidRDefault="000B6237" w:rsidP="00101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1847" w:rsidRPr="00F41B4E" w:rsidRDefault="000B6237" w:rsidP="00BC0541">
    <w:pPr>
      <w:pStyle w:val="a5"/>
      <w:jc w:val="center"/>
      <w:rPr>
        <w:rFonts w:ascii="Verdana" w:hAnsi="Verdan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6237" w:rsidRDefault="000B6237" w:rsidP="0010123C">
      <w:pPr>
        <w:spacing w:after="0" w:line="240" w:lineRule="auto"/>
      </w:pPr>
      <w:r>
        <w:separator/>
      </w:r>
    </w:p>
  </w:footnote>
  <w:footnote w:type="continuationSeparator" w:id="0">
    <w:p w:rsidR="000B6237" w:rsidRDefault="000B6237" w:rsidP="001012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1847" w:rsidRDefault="00526E08">
    <w:pPr>
      <w:pStyle w:val="a3"/>
    </w:pPr>
    <w:r>
      <w:rPr>
        <w:noProof/>
        <w:lang w:eastAsia="ru-RU"/>
      </w:rPr>
      <w:drawing>
        <wp:inline distT="0" distB="0" distL="0" distR="0">
          <wp:extent cx="6647180" cy="791210"/>
          <wp:effectExtent l="0" t="0" r="1270" b="8890"/>
          <wp:docPr id="4" name="Рисунок 4" descr="Безымянный-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Безымянный-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7180" cy="791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21847" w:rsidRDefault="000B623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E53"/>
    <w:rsid w:val="000B6237"/>
    <w:rsid w:val="0010123C"/>
    <w:rsid w:val="00107CCA"/>
    <w:rsid w:val="00195093"/>
    <w:rsid w:val="001F3AE1"/>
    <w:rsid w:val="002C6A47"/>
    <w:rsid w:val="002D7A95"/>
    <w:rsid w:val="003A3E08"/>
    <w:rsid w:val="00515548"/>
    <w:rsid w:val="00526E08"/>
    <w:rsid w:val="006342AD"/>
    <w:rsid w:val="00687E6C"/>
    <w:rsid w:val="006B41FC"/>
    <w:rsid w:val="006E18DB"/>
    <w:rsid w:val="00761A31"/>
    <w:rsid w:val="007A5833"/>
    <w:rsid w:val="008126A5"/>
    <w:rsid w:val="00813C1D"/>
    <w:rsid w:val="0092612C"/>
    <w:rsid w:val="00AD7D7C"/>
    <w:rsid w:val="00B45E53"/>
    <w:rsid w:val="00B744C4"/>
    <w:rsid w:val="00C05B0D"/>
    <w:rsid w:val="00C921AF"/>
    <w:rsid w:val="00DA2A89"/>
    <w:rsid w:val="00E17422"/>
    <w:rsid w:val="00F33732"/>
    <w:rsid w:val="00FD0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FE9C67-3FE7-40FF-8D1D-968EA626B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123C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qFormat/>
    <w:rsid w:val="0010123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0123C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101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0123C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101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0123C"/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rsid w:val="001012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uiPriority w:val="22"/>
    <w:qFormat/>
    <w:rsid w:val="0010123C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101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123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6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Design</dc:creator>
  <cp:lastModifiedBy>design</cp:lastModifiedBy>
  <cp:revision>9</cp:revision>
  <dcterms:created xsi:type="dcterms:W3CDTF">2022-07-20T06:52:00Z</dcterms:created>
  <dcterms:modified xsi:type="dcterms:W3CDTF">2023-09-14T10:52:00Z</dcterms:modified>
</cp:coreProperties>
</file>