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C978A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proofErr w:type="spellStart"/>
      <w:r w:rsidR="00C978A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Premiata</w:t>
      </w:r>
      <w:proofErr w:type="spellEnd"/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C978AA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Premiata</w:t>
            </w:r>
            <w:proofErr w:type="spellEnd"/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40122" w:rsidRDefault="00A40122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микровелюр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3B74D0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="00C978AA">
              <w:rPr>
                <w:sz w:val="22"/>
                <w:szCs w:val="22"/>
                <w:lang w:val="en-US"/>
              </w:rPr>
              <w:t>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9282C">
              <w:rPr>
                <w:sz w:val="22"/>
                <w:szCs w:val="22"/>
              </w:rPr>
              <w:t>42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9282C" w:rsidRDefault="0019282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  <w:bookmarkStart w:id="0" w:name="_GoBack"/>
            <w:bookmarkEnd w:id="0"/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10123C">
              <w:rPr>
                <w:sz w:val="22"/>
                <w:szCs w:val="22"/>
                <w:lang w:val="en-US"/>
              </w:rPr>
              <w:t>0</w:t>
            </w:r>
            <w:r w:rsidR="0010123C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 xml:space="preserve">Уход за тканями коллекции </w:t>
      </w:r>
      <w:r w:rsidR="00C978AA">
        <w:rPr>
          <w:rFonts w:ascii="Times New Roman" w:hAnsi="Times New Roman"/>
          <w:b/>
          <w:lang w:val="en-US"/>
        </w:rPr>
        <w:t>Premiata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4804" cy="5548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Handwäsche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59" cy="5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3433" cy="50343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хая чистк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8" cy="50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9" cy="44178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адить при низкой температуре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rPr>
          <w:trHeight w:val="556"/>
        </w:trPr>
        <w:tc>
          <w:tcPr>
            <w:tcW w:w="2264" w:type="dxa"/>
          </w:tcPr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Ручная</w:t>
            </w:r>
            <w:proofErr w:type="gramEnd"/>
            <w:r>
              <w:rPr>
                <w:sz w:val="20"/>
                <w:szCs w:val="20"/>
              </w:rPr>
              <w:t xml:space="preserve"> стрика при</w:t>
            </w:r>
            <w:r w:rsidR="00C978AA">
              <w:rPr>
                <w:sz w:val="20"/>
                <w:szCs w:val="20"/>
              </w:rPr>
              <w:t xml:space="preserve"> температуре воды до </w:t>
            </w:r>
            <w:r w:rsidR="00C978AA" w:rsidRPr="00C978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градусов. Изделие не тереть. Отжимать аккуратно, без перекручивания.</w:t>
            </w:r>
          </w:p>
        </w:tc>
        <w:tc>
          <w:tcPr>
            <w:tcW w:w="2236" w:type="dxa"/>
          </w:tcPr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B04E70" w:rsidRPr="00C978AA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</w:t>
            </w:r>
            <w:proofErr w:type="gramEnd"/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C978AA" w:rsidRDefault="003B74D0" w:rsidP="00C978A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при </w:t>
            </w:r>
            <w:r w:rsidR="00C978AA">
              <w:rPr>
                <w:color w:val="333333"/>
                <w:sz w:val="20"/>
                <w:szCs w:val="20"/>
              </w:rPr>
              <w:t>низкой температуре до 30 градусов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19282C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19282C">
    <w:pPr>
      <w:pStyle w:val="a3"/>
    </w:pPr>
  </w:p>
  <w:p w:rsidR="00321847" w:rsidRDefault="001928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9282C"/>
    <w:rsid w:val="002C6A47"/>
    <w:rsid w:val="003B74D0"/>
    <w:rsid w:val="00516356"/>
    <w:rsid w:val="00640756"/>
    <w:rsid w:val="00A40122"/>
    <w:rsid w:val="00B04E70"/>
    <w:rsid w:val="00B45E53"/>
    <w:rsid w:val="00C978AA"/>
    <w:rsid w:val="00D71C12"/>
    <w:rsid w:val="00DE4AF7"/>
    <w:rsid w:val="00E91A15"/>
    <w:rsid w:val="00EF4135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4</cp:revision>
  <dcterms:created xsi:type="dcterms:W3CDTF">2019-11-14T08:24:00Z</dcterms:created>
  <dcterms:modified xsi:type="dcterms:W3CDTF">2019-11-14T08:36:00Z</dcterms:modified>
</cp:coreProperties>
</file>